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9EB5" w14:textId="49127ECE" w:rsidR="001B5337" w:rsidRDefault="001B5337" w:rsidP="00D5705B">
      <w:pPr>
        <w:jc w:val="center"/>
        <w:rPr>
          <w:rStyle w:val="Strong"/>
          <w:rFonts w:ascii="Arial" w:hAnsi="Arial" w:cs="Arial"/>
          <w:szCs w:val="27"/>
        </w:rPr>
      </w:pPr>
      <w:r>
        <w:rPr>
          <w:rFonts w:ascii="Arial" w:hAnsi="Arial" w:cs="Arial"/>
          <w:b/>
          <w:bCs/>
          <w:noProof/>
          <w:szCs w:val="27"/>
        </w:rPr>
        <w:drawing>
          <wp:inline distT="0" distB="0" distL="0" distR="0" wp14:anchorId="65977515" wp14:editId="63C53462">
            <wp:extent cx="1861438" cy="844214"/>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9157" cy="870391"/>
                    </a:xfrm>
                    <a:prstGeom prst="rect">
                      <a:avLst/>
                    </a:prstGeom>
                  </pic:spPr>
                </pic:pic>
              </a:graphicData>
            </a:graphic>
          </wp:inline>
        </w:drawing>
      </w:r>
    </w:p>
    <w:p w14:paraId="39FAACF6" w14:textId="77777777" w:rsidR="001B5337" w:rsidRDefault="001B5337" w:rsidP="00D5705B">
      <w:pPr>
        <w:jc w:val="center"/>
        <w:rPr>
          <w:rStyle w:val="Strong"/>
          <w:rFonts w:ascii="Arial" w:hAnsi="Arial" w:cs="Arial"/>
          <w:szCs w:val="27"/>
        </w:rPr>
      </w:pPr>
    </w:p>
    <w:p w14:paraId="1011175C" w14:textId="618870C6" w:rsidR="00416AB4" w:rsidRPr="00B147B3" w:rsidRDefault="001B5337" w:rsidP="001B5337">
      <w:pPr>
        <w:jc w:val="center"/>
        <w:rPr>
          <w:rFonts w:ascii="Montserrat" w:hAnsi="Montserrat"/>
          <w:b/>
        </w:rPr>
      </w:pPr>
      <w:r w:rsidRPr="00B147B3">
        <w:rPr>
          <w:rStyle w:val="Strong"/>
          <w:rFonts w:ascii="Montserrat" w:hAnsi="Montserrat" w:cs="Arial"/>
          <w:szCs w:val="27"/>
        </w:rPr>
        <w:t>BOOKING FORM</w:t>
      </w:r>
    </w:p>
    <w:p w14:paraId="25032294" w14:textId="114FFB7E" w:rsidR="005159CB" w:rsidRPr="00B147B3" w:rsidRDefault="005A3E71" w:rsidP="001B5337">
      <w:pPr>
        <w:jc w:val="center"/>
        <w:rPr>
          <w:rStyle w:val="Emphasis"/>
          <w:rFonts w:ascii="Montserrat" w:hAnsi="Montserrat" w:cs="Arial"/>
        </w:rPr>
      </w:pPr>
      <w:r w:rsidRPr="00B147B3">
        <w:rPr>
          <w:rStyle w:val="Emphasis"/>
          <w:rFonts w:ascii="Montserrat" w:hAnsi="Montserrat" w:cs="Arial"/>
        </w:rPr>
        <w:br/>
      </w:r>
      <w:hyperlink r:id="rId5" w:history="1">
        <w:r w:rsidR="001B5337" w:rsidRPr="00B147B3">
          <w:rPr>
            <w:rStyle w:val="Hyperlink"/>
            <w:rFonts w:ascii="Montserrat" w:hAnsi="Montserrat" w:cs="Arial"/>
          </w:rPr>
          <w:t>info@boltonhall.co.uk</w:t>
        </w:r>
      </w:hyperlink>
      <w:r w:rsidR="001B5337" w:rsidRPr="00B147B3">
        <w:rPr>
          <w:rStyle w:val="Emphasis"/>
          <w:rFonts w:ascii="Montserrat" w:hAnsi="Montserrat" w:cs="Arial"/>
        </w:rPr>
        <w:t xml:space="preserve"> / 01204 525711</w:t>
      </w:r>
    </w:p>
    <w:p w14:paraId="446FD615" w14:textId="029FFD87" w:rsidR="001B5337" w:rsidRPr="00B147B3" w:rsidRDefault="001B5337" w:rsidP="001B5337">
      <w:pPr>
        <w:jc w:val="center"/>
        <w:rPr>
          <w:rStyle w:val="Emphasis"/>
          <w:rFonts w:ascii="Montserrat" w:hAnsi="Montserrat" w:cs="Arial"/>
        </w:rPr>
      </w:pPr>
      <w:r w:rsidRPr="00B147B3">
        <w:rPr>
          <w:rStyle w:val="Emphasis"/>
          <w:rFonts w:ascii="Montserrat" w:hAnsi="Montserrat" w:cs="Arial"/>
        </w:rPr>
        <w:t>Bolton Hall, Institute St, Bolton, BL1 1PZ</w:t>
      </w:r>
    </w:p>
    <w:p w14:paraId="04524CC7" w14:textId="77777777" w:rsidR="00DA253D" w:rsidRPr="00C04805" w:rsidRDefault="00DA253D" w:rsidP="00D5705B">
      <w:pPr>
        <w:jc w:val="center"/>
        <w:rPr>
          <w:rStyle w:val="Emphasis"/>
          <w:rFonts w:ascii="Arial" w:hAnsi="Arial" w:cs="Arial"/>
          <w:sz w:val="16"/>
        </w:rPr>
      </w:pPr>
    </w:p>
    <w:p w14:paraId="64582CEE" w14:textId="77777777" w:rsidR="00C04805" w:rsidRPr="00C04805" w:rsidRDefault="00C04805" w:rsidP="00D5705B">
      <w:pPr>
        <w:rPr>
          <w:rFonts w:ascii="Arial" w:hAnsi="Arial" w:cs="Arial"/>
          <w:sz w:val="16"/>
        </w:rPr>
      </w:pPr>
    </w:p>
    <w:p w14:paraId="25C0A0F8" w14:textId="7181F57E" w:rsidR="00A30C1B" w:rsidRPr="00B147B3" w:rsidRDefault="00B147B3" w:rsidP="00A30C1B">
      <w:pPr>
        <w:tabs>
          <w:tab w:val="left" w:pos="2268"/>
        </w:tabs>
        <w:rPr>
          <w:rFonts w:ascii="Montserrat" w:hAnsi="Montserrat" w:cs="Arial"/>
          <w:b/>
          <w:bCs/>
        </w:rPr>
      </w:pPr>
      <w:r w:rsidRPr="00B147B3">
        <w:rPr>
          <w:rFonts w:ascii="Montserrat" w:hAnsi="Montserrat" w:cs="Arial"/>
          <w:b/>
          <w:bCs/>
        </w:rPr>
        <w:t>Booking information:</w:t>
      </w:r>
    </w:p>
    <w:p w14:paraId="21B3D125" w14:textId="77777777" w:rsidR="00B147B3" w:rsidRDefault="00B147B3" w:rsidP="00A30C1B">
      <w:pPr>
        <w:tabs>
          <w:tab w:val="left" w:pos="2268"/>
        </w:tabs>
        <w:rPr>
          <w:rFonts w:ascii="Arial" w:hAnsi="Arial" w:cs="Arial"/>
        </w:rPr>
      </w:pPr>
    </w:p>
    <w:tbl>
      <w:tblPr>
        <w:tblStyle w:val="TableGrid"/>
        <w:tblW w:w="0" w:type="auto"/>
        <w:tblLook w:val="04A0" w:firstRow="1" w:lastRow="0" w:firstColumn="1" w:lastColumn="0" w:noHBand="0" w:noVBand="1"/>
      </w:tblPr>
      <w:tblGrid>
        <w:gridCol w:w="4148"/>
        <w:gridCol w:w="4148"/>
      </w:tblGrid>
      <w:tr w:rsidR="00B147B3" w14:paraId="1DBAD392" w14:textId="77777777" w:rsidTr="00B147B3">
        <w:tc>
          <w:tcPr>
            <w:tcW w:w="4148" w:type="dxa"/>
          </w:tcPr>
          <w:p w14:paraId="66A6C9B5" w14:textId="26049BAD" w:rsidR="00B147B3" w:rsidRDefault="00B147B3" w:rsidP="00A30C1B">
            <w:pPr>
              <w:tabs>
                <w:tab w:val="left" w:pos="2268"/>
              </w:tabs>
              <w:rPr>
                <w:rFonts w:ascii="Arial" w:hAnsi="Arial" w:cs="Arial"/>
              </w:rPr>
            </w:pPr>
            <w:r>
              <w:rPr>
                <w:rFonts w:ascii="Arial" w:hAnsi="Arial" w:cs="Arial"/>
              </w:rPr>
              <w:t>Date</w:t>
            </w:r>
          </w:p>
        </w:tc>
        <w:tc>
          <w:tcPr>
            <w:tcW w:w="4148" w:type="dxa"/>
          </w:tcPr>
          <w:p w14:paraId="279517B2" w14:textId="77777777" w:rsidR="00B147B3" w:rsidRDefault="00B147B3" w:rsidP="00A30C1B">
            <w:pPr>
              <w:tabs>
                <w:tab w:val="left" w:pos="2268"/>
              </w:tabs>
              <w:rPr>
                <w:rFonts w:ascii="Arial" w:hAnsi="Arial" w:cs="Arial"/>
              </w:rPr>
            </w:pPr>
          </w:p>
        </w:tc>
      </w:tr>
      <w:tr w:rsidR="00B147B3" w14:paraId="6EE12567" w14:textId="77777777" w:rsidTr="00B147B3">
        <w:tc>
          <w:tcPr>
            <w:tcW w:w="4148" w:type="dxa"/>
          </w:tcPr>
          <w:p w14:paraId="23533B98" w14:textId="2C6C3A57" w:rsidR="00B147B3" w:rsidRDefault="00B147B3" w:rsidP="00A30C1B">
            <w:pPr>
              <w:tabs>
                <w:tab w:val="left" w:pos="2268"/>
              </w:tabs>
              <w:rPr>
                <w:rFonts w:ascii="Arial" w:hAnsi="Arial" w:cs="Arial"/>
              </w:rPr>
            </w:pPr>
            <w:r>
              <w:rPr>
                <w:rFonts w:ascii="Arial" w:hAnsi="Arial" w:cs="Arial"/>
              </w:rPr>
              <w:t>Name of Hirer</w:t>
            </w:r>
          </w:p>
        </w:tc>
        <w:tc>
          <w:tcPr>
            <w:tcW w:w="4148" w:type="dxa"/>
          </w:tcPr>
          <w:p w14:paraId="4B21E87F" w14:textId="77777777" w:rsidR="00B147B3" w:rsidRDefault="00B147B3" w:rsidP="00A30C1B">
            <w:pPr>
              <w:tabs>
                <w:tab w:val="left" w:pos="2268"/>
              </w:tabs>
              <w:rPr>
                <w:rFonts w:ascii="Arial" w:hAnsi="Arial" w:cs="Arial"/>
              </w:rPr>
            </w:pPr>
          </w:p>
        </w:tc>
      </w:tr>
      <w:tr w:rsidR="00B147B3" w14:paraId="714020FB" w14:textId="77777777" w:rsidTr="00B147B3">
        <w:tc>
          <w:tcPr>
            <w:tcW w:w="4148" w:type="dxa"/>
          </w:tcPr>
          <w:p w14:paraId="4E64D561" w14:textId="692EE574" w:rsidR="00B147B3" w:rsidRDefault="00B147B3" w:rsidP="00A30C1B">
            <w:pPr>
              <w:tabs>
                <w:tab w:val="left" w:pos="2268"/>
              </w:tabs>
              <w:rPr>
                <w:rFonts w:ascii="Arial" w:hAnsi="Arial" w:cs="Arial"/>
              </w:rPr>
            </w:pPr>
            <w:r>
              <w:rPr>
                <w:rFonts w:ascii="Arial" w:hAnsi="Arial" w:cs="Arial"/>
              </w:rPr>
              <w:t>Invoice No</w:t>
            </w:r>
          </w:p>
        </w:tc>
        <w:tc>
          <w:tcPr>
            <w:tcW w:w="4148" w:type="dxa"/>
          </w:tcPr>
          <w:p w14:paraId="0D5AD8E9" w14:textId="77777777" w:rsidR="00B147B3" w:rsidRDefault="00B147B3" w:rsidP="00A30C1B">
            <w:pPr>
              <w:tabs>
                <w:tab w:val="left" w:pos="2268"/>
              </w:tabs>
              <w:rPr>
                <w:rFonts w:ascii="Arial" w:hAnsi="Arial" w:cs="Arial"/>
              </w:rPr>
            </w:pPr>
          </w:p>
        </w:tc>
      </w:tr>
      <w:tr w:rsidR="00B147B3" w14:paraId="2B7F2F7B" w14:textId="77777777" w:rsidTr="00B147B3">
        <w:tc>
          <w:tcPr>
            <w:tcW w:w="4148" w:type="dxa"/>
          </w:tcPr>
          <w:p w14:paraId="443E422E" w14:textId="629D4BA7" w:rsidR="00B147B3" w:rsidRDefault="00B147B3" w:rsidP="00A30C1B">
            <w:pPr>
              <w:tabs>
                <w:tab w:val="left" w:pos="2268"/>
              </w:tabs>
              <w:rPr>
                <w:rFonts w:ascii="Arial" w:hAnsi="Arial" w:cs="Arial"/>
              </w:rPr>
            </w:pPr>
            <w:r>
              <w:rPr>
                <w:rFonts w:ascii="Arial" w:hAnsi="Arial" w:cs="Arial"/>
              </w:rPr>
              <w:t>Date(s) of Hire</w:t>
            </w:r>
          </w:p>
        </w:tc>
        <w:tc>
          <w:tcPr>
            <w:tcW w:w="4148" w:type="dxa"/>
          </w:tcPr>
          <w:p w14:paraId="237DC870" w14:textId="77777777" w:rsidR="00B147B3" w:rsidRDefault="00B147B3" w:rsidP="00A30C1B">
            <w:pPr>
              <w:tabs>
                <w:tab w:val="left" w:pos="2268"/>
              </w:tabs>
              <w:rPr>
                <w:rFonts w:ascii="Arial" w:hAnsi="Arial" w:cs="Arial"/>
              </w:rPr>
            </w:pPr>
          </w:p>
        </w:tc>
      </w:tr>
      <w:tr w:rsidR="00B147B3" w14:paraId="3C8B0F0A" w14:textId="77777777" w:rsidTr="00B147B3">
        <w:tc>
          <w:tcPr>
            <w:tcW w:w="4148" w:type="dxa"/>
          </w:tcPr>
          <w:p w14:paraId="494D3D67" w14:textId="17F47ADD" w:rsidR="00B147B3" w:rsidRDefault="00B147B3" w:rsidP="00A30C1B">
            <w:pPr>
              <w:tabs>
                <w:tab w:val="left" w:pos="2268"/>
              </w:tabs>
              <w:rPr>
                <w:rFonts w:ascii="Arial" w:hAnsi="Arial" w:cs="Arial"/>
              </w:rPr>
            </w:pPr>
            <w:r>
              <w:rPr>
                <w:rFonts w:ascii="Arial" w:hAnsi="Arial" w:cs="Arial"/>
              </w:rPr>
              <w:t>Time(s)</w:t>
            </w:r>
          </w:p>
        </w:tc>
        <w:tc>
          <w:tcPr>
            <w:tcW w:w="4148" w:type="dxa"/>
          </w:tcPr>
          <w:p w14:paraId="33396957" w14:textId="77777777" w:rsidR="00B147B3" w:rsidRDefault="00B147B3" w:rsidP="00A30C1B">
            <w:pPr>
              <w:tabs>
                <w:tab w:val="left" w:pos="2268"/>
              </w:tabs>
              <w:rPr>
                <w:rFonts w:ascii="Arial" w:hAnsi="Arial" w:cs="Arial"/>
              </w:rPr>
            </w:pPr>
          </w:p>
        </w:tc>
      </w:tr>
      <w:tr w:rsidR="00B147B3" w14:paraId="13AF07AC" w14:textId="77777777" w:rsidTr="00B147B3">
        <w:tc>
          <w:tcPr>
            <w:tcW w:w="4148" w:type="dxa"/>
          </w:tcPr>
          <w:p w14:paraId="3DCCC3B5" w14:textId="6DDCEFE4" w:rsidR="00B147B3" w:rsidRDefault="00B147B3" w:rsidP="00A30C1B">
            <w:pPr>
              <w:tabs>
                <w:tab w:val="left" w:pos="2268"/>
              </w:tabs>
              <w:rPr>
                <w:rFonts w:ascii="Arial" w:hAnsi="Arial" w:cs="Arial"/>
              </w:rPr>
            </w:pPr>
            <w:r>
              <w:rPr>
                <w:rFonts w:ascii="Arial" w:hAnsi="Arial" w:cs="Arial"/>
              </w:rPr>
              <w:t>Name(s) of Room(s) booked</w:t>
            </w:r>
          </w:p>
        </w:tc>
        <w:tc>
          <w:tcPr>
            <w:tcW w:w="4148" w:type="dxa"/>
          </w:tcPr>
          <w:p w14:paraId="737CBEC2" w14:textId="77777777" w:rsidR="00B147B3" w:rsidRDefault="00B147B3" w:rsidP="00A30C1B">
            <w:pPr>
              <w:tabs>
                <w:tab w:val="left" w:pos="2268"/>
              </w:tabs>
              <w:rPr>
                <w:rFonts w:ascii="Arial" w:hAnsi="Arial" w:cs="Arial"/>
              </w:rPr>
            </w:pPr>
          </w:p>
        </w:tc>
      </w:tr>
      <w:tr w:rsidR="00B147B3" w14:paraId="169F88F9" w14:textId="77777777" w:rsidTr="00B147B3">
        <w:tc>
          <w:tcPr>
            <w:tcW w:w="4148" w:type="dxa"/>
          </w:tcPr>
          <w:p w14:paraId="765EC37E" w14:textId="77777777" w:rsidR="00B147B3" w:rsidRPr="00B147B3" w:rsidRDefault="00B147B3" w:rsidP="00A30C1B">
            <w:pPr>
              <w:tabs>
                <w:tab w:val="left" w:pos="2268"/>
              </w:tabs>
              <w:rPr>
                <w:rFonts w:ascii="Arial" w:hAnsi="Arial" w:cs="Arial"/>
                <w:b/>
                <w:bCs/>
              </w:rPr>
            </w:pPr>
            <w:r w:rsidRPr="00B147B3">
              <w:rPr>
                <w:rFonts w:ascii="Arial" w:hAnsi="Arial" w:cs="Arial"/>
                <w:b/>
                <w:bCs/>
              </w:rPr>
              <w:t>Total agreed hire price:</w:t>
            </w:r>
          </w:p>
          <w:p w14:paraId="3CC61A3E" w14:textId="47644571" w:rsidR="00B147B3" w:rsidRDefault="00B147B3" w:rsidP="00A30C1B">
            <w:pPr>
              <w:tabs>
                <w:tab w:val="left" w:pos="2268"/>
              </w:tabs>
              <w:rPr>
                <w:rFonts w:ascii="Arial" w:hAnsi="Arial" w:cs="Arial"/>
              </w:rPr>
            </w:pPr>
            <w:r w:rsidRPr="00B147B3">
              <w:rPr>
                <w:rFonts w:ascii="Arial" w:hAnsi="Arial" w:cs="Arial"/>
                <w:b/>
                <w:bCs/>
              </w:rPr>
              <w:t>(To be filled out by Events Team)</w:t>
            </w:r>
          </w:p>
        </w:tc>
        <w:tc>
          <w:tcPr>
            <w:tcW w:w="4148" w:type="dxa"/>
          </w:tcPr>
          <w:p w14:paraId="16E97E50" w14:textId="4BBB5092" w:rsidR="00B147B3" w:rsidRDefault="00B147B3" w:rsidP="00A30C1B">
            <w:pPr>
              <w:tabs>
                <w:tab w:val="left" w:pos="2268"/>
              </w:tabs>
              <w:rPr>
                <w:rFonts w:ascii="Arial" w:hAnsi="Arial" w:cs="Arial"/>
              </w:rPr>
            </w:pPr>
            <w:r>
              <w:rPr>
                <w:rFonts w:ascii="Arial" w:hAnsi="Arial" w:cs="Arial"/>
              </w:rPr>
              <w:t>£</w:t>
            </w:r>
          </w:p>
        </w:tc>
      </w:tr>
    </w:tbl>
    <w:p w14:paraId="0F955FC7" w14:textId="77777777" w:rsidR="00B147B3" w:rsidRDefault="00B147B3" w:rsidP="00A30C1B">
      <w:pPr>
        <w:tabs>
          <w:tab w:val="left" w:pos="2268"/>
        </w:tabs>
        <w:rPr>
          <w:rFonts w:ascii="Arial" w:hAnsi="Arial" w:cs="Arial"/>
        </w:rPr>
      </w:pPr>
    </w:p>
    <w:p w14:paraId="441DA933" w14:textId="092345C8" w:rsidR="00D5705B" w:rsidRPr="00A30C1B" w:rsidRDefault="00D5705B" w:rsidP="00D5705B">
      <w:pPr>
        <w:rPr>
          <w:rFonts w:ascii="Arial" w:hAnsi="Arial" w:cs="Arial"/>
          <w:sz w:val="22"/>
          <w:szCs w:val="22"/>
        </w:rPr>
      </w:pPr>
      <w:r w:rsidRPr="00A30C1B">
        <w:rPr>
          <w:rFonts w:ascii="Arial" w:hAnsi="Arial" w:cs="Arial"/>
          <w:sz w:val="22"/>
          <w:szCs w:val="22"/>
        </w:rPr>
        <w:t>All invoices under £</w:t>
      </w:r>
      <w:r w:rsidR="00B147B3">
        <w:rPr>
          <w:rFonts w:ascii="Arial" w:hAnsi="Arial" w:cs="Arial"/>
          <w:sz w:val="22"/>
          <w:szCs w:val="22"/>
        </w:rPr>
        <w:t>2</w:t>
      </w:r>
      <w:r w:rsidRPr="00A30C1B">
        <w:rPr>
          <w:rFonts w:ascii="Arial" w:hAnsi="Arial" w:cs="Arial"/>
          <w:sz w:val="22"/>
          <w:szCs w:val="22"/>
        </w:rPr>
        <w:t xml:space="preserve">00 </w:t>
      </w:r>
      <w:proofErr w:type="gramStart"/>
      <w:r w:rsidRPr="00A30C1B">
        <w:rPr>
          <w:rFonts w:ascii="Arial" w:hAnsi="Arial" w:cs="Arial"/>
          <w:sz w:val="22"/>
          <w:szCs w:val="22"/>
        </w:rPr>
        <w:t>have to</w:t>
      </w:r>
      <w:proofErr w:type="gramEnd"/>
      <w:r w:rsidRPr="00A30C1B">
        <w:rPr>
          <w:rFonts w:ascii="Arial" w:hAnsi="Arial" w:cs="Arial"/>
          <w:sz w:val="22"/>
          <w:szCs w:val="22"/>
        </w:rPr>
        <w:t xml:space="preserve"> be paid in full to secure the booking.</w:t>
      </w:r>
    </w:p>
    <w:p w14:paraId="40F0F2CD" w14:textId="77777777" w:rsidR="00DA253D" w:rsidRPr="00A30C1B" w:rsidRDefault="00DA253D" w:rsidP="00D5705B">
      <w:pPr>
        <w:rPr>
          <w:rFonts w:ascii="Arial" w:hAnsi="Arial" w:cs="Arial"/>
          <w:sz w:val="22"/>
          <w:szCs w:val="22"/>
        </w:rPr>
      </w:pPr>
    </w:p>
    <w:p w14:paraId="769F842D" w14:textId="23157234" w:rsidR="00DC19E4" w:rsidRPr="00A30C1B" w:rsidRDefault="005A3E71" w:rsidP="0022254E">
      <w:pPr>
        <w:ind w:right="-334"/>
        <w:rPr>
          <w:rFonts w:ascii="Arial" w:hAnsi="Arial" w:cs="Arial"/>
          <w:sz w:val="22"/>
          <w:szCs w:val="22"/>
        </w:rPr>
      </w:pPr>
      <w:r>
        <w:rPr>
          <w:rFonts w:ascii="Arial" w:hAnsi="Arial" w:cs="Arial"/>
          <w:sz w:val="22"/>
          <w:szCs w:val="22"/>
        </w:rPr>
        <w:t>For i</w:t>
      </w:r>
      <w:r w:rsidR="00C04805" w:rsidRPr="00A30C1B">
        <w:rPr>
          <w:rFonts w:ascii="Arial" w:hAnsi="Arial" w:cs="Arial"/>
          <w:sz w:val="22"/>
          <w:szCs w:val="22"/>
        </w:rPr>
        <w:t>nvoices o</w:t>
      </w:r>
      <w:r w:rsidR="00DC19E4" w:rsidRPr="00A30C1B">
        <w:rPr>
          <w:rFonts w:ascii="Arial" w:hAnsi="Arial" w:cs="Arial"/>
          <w:sz w:val="22"/>
          <w:szCs w:val="22"/>
        </w:rPr>
        <w:t>ver £</w:t>
      </w:r>
      <w:r w:rsidR="00B147B3">
        <w:rPr>
          <w:rFonts w:ascii="Arial" w:hAnsi="Arial" w:cs="Arial"/>
          <w:sz w:val="22"/>
          <w:szCs w:val="22"/>
        </w:rPr>
        <w:t>2</w:t>
      </w:r>
      <w:r w:rsidR="00DC19E4" w:rsidRPr="00A30C1B">
        <w:rPr>
          <w:rFonts w:ascii="Arial" w:hAnsi="Arial" w:cs="Arial"/>
          <w:sz w:val="22"/>
          <w:szCs w:val="22"/>
        </w:rPr>
        <w:t>00</w:t>
      </w:r>
      <w:bookmarkStart w:id="0" w:name="_GoBack"/>
      <w:bookmarkEnd w:id="0"/>
      <w:r w:rsidR="00C04805" w:rsidRPr="00A30C1B">
        <w:rPr>
          <w:rFonts w:ascii="Arial" w:hAnsi="Arial" w:cs="Arial"/>
          <w:sz w:val="22"/>
          <w:szCs w:val="22"/>
        </w:rPr>
        <w:t>,</w:t>
      </w:r>
      <w:r w:rsidR="00DC19E4" w:rsidRPr="00A30C1B">
        <w:rPr>
          <w:rFonts w:ascii="Arial" w:hAnsi="Arial" w:cs="Arial"/>
          <w:sz w:val="22"/>
          <w:szCs w:val="22"/>
        </w:rPr>
        <w:t xml:space="preserve"> a depo</w:t>
      </w:r>
      <w:r w:rsidR="00B147B3">
        <w:rPr>
          <w:rFonts w:ascii="Arial" w:hAnsi="Arial" w:cs="Arial"/>
          <w:sz w:val="22"/>
          <w:szCs w:val="22"/>
        </w:rPr>
        <w:t>sit of £200</w:t>
      </w:r>
      <w:r w:rsidR="00DC19E4" w:rsidRPr="00A30C1B">
        <w:rPr>
          <w:rFonts w:ascii="Arial" w:hAnsi="Arial" w:cs="Arial"/>
          <w:sz w:val="22"/>
          <w:szCs w:val="22"/>
        </w:rPr>
        <w:t xml:space="preserve"> </w:t>
      </w:r>
      <w:r w:rsidR="00C04805" w:rsidRPr="00A30C1B">
        <w:rPr>
          <w:rFonts w:ascii="Arial" w:hAnsi="Arial" w:cs="Arial"/>
          <w:sz w:val="22"/>
          <w:szCs w:val="22"/>
        </w:rPr>
        <w:t xml:space="preserve">is required </w:t>
      </w:r>
      <w:r w:rsidR="00DC19E4" w:rsidRPr="00A30C1B">
        <w:rPr>
          <w:rFonts w:ascii="Arial" w:hAnsi="Arial" w:cs="Arial"/>
          <w:sz w:val="22"/>
          <w:szCs w:val="22"/>
        </w:rPr>
        <w:t xml:space="preserve">and the balance </w:t>
      </w:r>
      <w:r w:rsidR="00C04805" w:rsidRPr="00A30C1B">
        <w:rPr>
          <w:rFonts w:ascii="Arial" w:hAnsi="Arial" w:cs="Arial"/>
          <w:sz w:val="22"/>
          <w:szCs w:val="22"/>
        </w:rPr>
        <w:t xml:space="preserve">must be paid </w:t>
      </w:r>
      <w:r w:rsidR="00DC19E4" w:rsidRPr="00A30C1B">
        <w:rPr>
          <w:rFonts w:ascii="Arial" w:hAnsi="Arial" w:cs="Arial"/>
          <w:sz w:val="22"/>
          <w:szCs w:val="22"/>
        </w:rPr>
        <w:t xml:space="preserve">at least </w:t>
      </w:r>
      <w:r w:rsidR="007C4DB0" w:rsidRPr="00A30C1B">
        <w:rPr>
          <w:rFonts w:ascii="Arial" w:hAnsi="Arial" w:cs="Arial"/>
          <w:sz w:val="22"/>
          <w:szCs w:val="22"/>
        </w:rPr>
        <w:t>30 days</w:t>
      </w:r>
      <w:r w:rsidR="00DC19E4" w:rsidRPr="00A30C1B">
        <w:rPr>
          <w:rFonts w:ascii="Arial" w:hAnsi="Arial" w:cs="Arial"/>
          <w:sz w:val="22"/>
          <w:szCs w:val="22"/>
        </w:rPr>
        <w:t xml:space="preserve"> before the event</w:t>
      </w:r>
      <w:r w:rsidR="0022254E" w:rsidRPr="00A30C1B">
        <w:rPr>
          <w:rFonts w:ascii="Arial" w:hAnsi="Arial" w:cs="Arial"/>
          <w:sz w:val="22"/>
          <w:szCs w:val="22"/>
        </w:rPr>
        <w:t>.</w:t>
      </w:r>
    </w:p>
    <w:p w14:paraId="609EAD27" w14:textId="77777777" w:rsidR="00C04805" w:rsidRPr="00A30C1B" w:rsidRDefault="00C04805" w:rsidP="0022254E">
      <w:pPr>
        <w:ind w:right="-334"/>
        <w:rPr>
          <w:rFonts w:ascii="Arial" w:hAnsi="Arial" w:cs="Arial"/>
          <w:sz w:val="22"/>
          <w:szCs w:val="22"/>
        </w:rPr>
      </w:pPr>
    </w:p>
    <w:p w14:paraId="4265A648" w14:textId="77777777" w:rsidR="00C04805" w:rsidRPr="00A30C1B" w:rsidRDefault="00C04805" w:rsidP="0022254E">
      <w:pPr>
        <w:ind w:right="-334"/>
        <w:rPr>
          <w:rFonts w:ascii="Arial" w:hAnsi="Arial" w:cs="Arial"/>
          <w:sz w:val="22"/>
          <w:szCs w:val="22"/>
        </w:rPr>
      </w:pPr>
      <w:r w:rsidRPr="00A30C1B">
        <w:rPr>
          <w:rFonts w:ascii="Arial" w:hAnsi="Arial" w:cs="Arial"/>
          <w:sz w:val="22"/>
          <w:szCs w:val="22"/>
        </w:rPr>
        <w:t xml:space="preserve">Cancellations will be accepted up to </w:t>
      </w:r>
      <w:r w:rsidR="007C4DB0" w:rsidRPr="00A30C1B">
        <w:rPr>
          <w:rFonts w:ascii="Arial" w:hAnsi="Arial" w:cs="Arial"/>
          <w:sz w:val="22"/>
          <w:szCs w:val="22"/>
        </w:rPr>
        <w:t>30 days</w:t>
      </w:r>
      <w:r w:rsidRPr="00A30C1B">
        <w:rPr>
          <w:rFonts w:ascii="Arial" w:hAnsi="Arial" w:cs="Arial"/>
          <w:sz w:val="22"/>
          <w:szCs w:val="22"/>
        </w:rPr>
        <w:t xml:space="preserve"> before the event.</w:t>
      </w:r>
    </w:p>
    <w:p w14:paraId="50A8EE53" w14:textId="77777777" w:rsidR="00C04805" w:rsidRPr="00A30C1B" w:rsidRDefault="00C04805" w:rsidP="0022254E">
      <w:pPr>
        <w:ind w:right="-334"/>
        <w:rPr>
          <w:rFonts w:ascii="Arial" w:hAnsi="Arial" w:cs="Arial"/>
          <w:sz w:val="22"/>
          <w:szCs w:val="22"/>
        </w:rPr>
      </w:pPr>
    </w:p>
    <w:p w14:paraId="7BCBBBA4" w14:textId="399D600F" w:rsidR="00C04805" w:rsidRPr="00A30C1B" w:rsidRDefault="00C04805" w:rsidP="0022254E">
      <w:pPr>
        <w:ind w:right="-334"/>
        <w:rPr>
          <w:rFonts w:ascii="Arial" w:hAnsi="Arial" w:cs="Arial"/>
          <w:sz w:val="22"/>
          <w:szCs w:val="22"/>
        </w:rPr>
      </w:pPr>
      <w:r w:rsidRPr="00A30C1B">
        <w:rPr>
          <w:rFonts w:ascii="Arial" w:hAnsi="Arial" w:cs="Arial"/>
          <w:sz w:val="22"/>
          <w:szCs w:val="22"/>
        </w:rPr>
        <w:t>Deposits are non-re</w:t>
      </w:r>
      <w:r w:rsidR="00B147B3">
        <w:rPr>
          <w:rFonts w:ascii="Arial" w:hAnsi="Arial" w:cs="Arial"/>
          <w:sz w:val="22"/>
          <w:szCs w:val="22"/>
        </w:rPr>
        <w:t>fund</w:t>
      </w:r>
      <w:r w:rsidRPr="00A30C1B">
        <w:rPr>
          <w:rFonts w:ascii="Arial" w:hAnsi="Arial" w:cs="Arial"/>
          <w:sz w:val="22"/>
          <w:szCs w:val="22"/>
        </w:rPr>
        <w:t>able.</w:t>
      </w:r>
    </w:p>
    <w:p w14:paraId="51EA8C72" w14:textId="77777777" w:rsidR="00C04805" w:rsidRPr="00A30C1B" w:rsidRDefault="00C04805" w:rsidP="0022254E">
      <w:pPr>
        <w:ind w:right="-334"/>
        <w:rPr>
          <w:rFonts w:ascii="Arial" w:hAnsi="Arial" w:cs="Arial"/>
          <w:sz w:val="22"/>
          <w:szCs w:val="22"/>
        </w:rPr>
      </w:pPr>
    </w:p>
    <w:p w14:paraId="2E1AD3A5" w14:textId="77777777" w:rsidR="00C04805" w:rsidRPr="00A30C1B" w:rsidRDefault="00C04805" w:rsidP="0022254E">
      <w:pPr>
        <w:ind w:right="-334"/>
        <w:rPr>
          <w:rFonts w:ascii="Arial" w:hAnsi="Arial" w:cs="Arial"/>
          <w:sz w:val="22"/>
          <w:szCs w:val="22"/>
        </w:rPr>
      </w:pPr>
      <w:r w:rsidRPr="00A30C1B">
        <w:rPr>
          <w:rFonts w:ascii="Arial" w:hAnsi="Arial" w:cs="Arial"/>
          <w:sz w:val="22"/>
          <w:szCs w:val="22"/>
        </w:rPr>
        <w:t>Your payment confirms your agreement with the ‘Conditions of Hire’ overleaf.</w:t>
      </w:r>
    </w:p>
    <w:p w14:paraId="56363FCD" w14:textId="77777777" w:rsidR="00D5705B" w:rsidRPr="00A30C1B" w:rsidRDefault="00D5705B" w:rsidP="00D5705B">
      <w:pPr>
        <w:rPr>
          <w:sz w:val="22"/>
          <w:szCs w:val="22"/>
        </w:rPr>
      </w:pPr>
    </w:p>
    <w:p w14:paraId="7A3A73A9" w14:textId="77777777" w:rsidR="00D5705B" w:rsidRPr="00A30C1B" w:rsidRDefault="00D5705B" w:rsidP="00D5705B">
      <w:pPr>
        <w:rPr>
          <w:rFonts w:ascii="Arial" w:hAnsi="Arial" w:cs="Arial"/>
          <w:sz w:val="22"/>
          <w:szCs w:val="22"/>
        </w:rPr>
      </w:pPr>
      <w:r w:rsidRPr="00A30C1B">
        <w:rPr>
          <w:rFonts w:ascii="Arial" w:hAnsi="Arial" w:cs="Arial"/>
          <w:sz w:val="22"/>
          <w:szCs w:val="22"/>
        </w:rPr>
        <w:t xml:space="preserve">Times must include setting </w:t>
      </w:r>
      <w:r w:rsidR="00DA253D" w:rsidRPr="00A30C1B">
        <w:rPr>
          <w:rFonts w:ascii="Arial" w:hAnsi="Arial" w:cs="Arial"/>
          <w:sz w:val="22"/>
          <w:szCs w:val="22"/>
        </w:rPr>
        <w:t xml:space="preserve">up and </w:t>
      </w:r>
      <w:r w:rsidRPr="00A30C1B">
        <w:rPr>
          <w:rFonts w:ascii="Arial" w:hAnsi="Arial" w:cs="Arial"/>
          <w:sz w:val="22"/>
          <w:szCs w:val="22"/>
        </w:rPr>
        <w:t>clearing up</w:t>
      </w:r>
      <w:r w:rsidR="007C4DB0" w:rsidRPr="00A30C1B">
        <w:rPr>
          <w:rFonts w:ascii="Arial" w:hAnsi="Arial" w:cs="Arial"/>
          <w:sz w:val="22"/>
          <w:szCs w:val="22"/>
        </w:rPr>
        <w:t xml:space="preserve"> times</w:t>
      </w:r>
      <w:r w:rsidRPr="00A30C1B">
        <w:rPr>
          <w:rFonts w:ascii="Arial" w:hAnsi="Arial" w:cs="Arial"/>
          <w:sz w:val="22"/>
          <w:szCs w:val="22"/>
        </w:rPr>
        <w:t>.</w:t>
      </w:r>
    </w:p>
    <w:p w14:paraId="2F741295" w14:textId="77777777" w:rsidR="00D5705B" w:rsidRPr="00A30C1B" w:rsidRDefault="00D5705B" w:rsidP="00D5705B">
      <w:pPr>
        <w:rPr>
          <w:sz w:val="22"/>
          <w:szCs w:val="22"/>
        </w:rPr>
      </w:pPr>
    </w:p>
    <w:p w14:paraId="12F99F18" w14:textId="77777777" w:rsidR="00D5705B" w:rsidRPr="00A30C1B" w:rsidRDefault="00D5705B" w:rsidP="00D5705B">
      <w:pPr>
        <w:rPr>
          <w:rFonts w:ascii="Arial" w:hAnsi="Arial" w:cs="Arial"/>
          <w:sz w:val="22"/>
          <w:szCs w:val="22"/>
        </w:rPr>
      </w:pPr>
      <w:r w:rsidRPr="00A30C1B">
        <w:rPr>
          <w:rFonts w:ascii="Arial" w:hAnsi="Arial" w:cs="Arial"/>
          <w:sz w:val="22"/>
          <w:szCs w:val="22"/>
        </w:rPr>
        <w:t>Please note that the hall must be left as found or a charge will be made.</w:t>
      </w:r>
    </w:p>
    <w:p w14:paraId="0D5921B5" w14:textId="77777777" w:rsidR="00DA253D" w:rsidRPr="00A30C1B" w:rsidRDefault="00DA253D" w:rsidP="00D5705B">
      <w:pPr>
        <w:rPr>
          <w:rFonts w:ascii="Arial" w:hAnsi="Arial" w:cs="Arial"/>
          <w:sz w:val="22"/>
          <w:szCs w:val="22"/>
        </w:rPr>
      </w:pPr>
    </w:p>
    <w:p w14:paraId="2F6EC2E5" w14:textId="0945A578" w:rsidR="00DA253D" w:rsidRPr="00A30C1B" w:rsidRDefault="00DA253D" w:rsidP="00DA253D">
      <w:pPr>
        <w:rPr>
          <w:rFonts w:ascii="Arial" w:hAnsi="Arial" w:cs="Arial"/>
          <w:sz w:val="22"/>
          <w:szCs w:val="22"/>
        </w:rPr>
      </w:pPr>
      <w:r w:rsidRPr="005A3E71">
        <w:rPr>
          <w:rFonts w:ascii="Arial" w:hAnsi="Arial" w:cs="Arial"/>
          <w:b/>
          <w:sz w:val="22"/>
          <w:szCs w:val="22"/>
        </w:rPr>
        <w:t>Cheques</w:t>
      </w:r>
      <w:r w:rsidRPr="00A30C1B">
        <w:rPr>
          <w:rFonts w:ascii="Arial" w:hAnsi="Arial" w:cs="Arial"/>
          <w:sz w:val="22"/>
          <w:szCs w:val="22"/>
        </w:rPr>
        <w:t xml:space="preserve"> should be made out to Bolton </w:t>
      </w:r>
      <w:r w:rsidR="001B5337">
        <w:rPr>
          <w:rFonts w:ascii="Arial" w:hAnsi="Arial" w:cs="Arial"/>
          <w:sz w:val="22"/>
          <w:szCs w:val="22"/>
        </w:rPr>
        <w:t xml:space="preserve">Masonic </w:t>
      </w:r>
      <w:r w:rsidRPr="00A30C1B">
        <w:rPr>
          <w:rFonts w:ascii="Arial" w:hAnsi="Arial" w:cs="Arial"/>
          <w:sz w:val="22"/>
          <w:szCs w:val="22"/>
        </w:rPr>
        <w:t>Hall and sent to the above address.</w:t>
      </w:r>
    </w:p>
    <w:p w14:paraId="47379020" w14:textId="77777777" w:rsidR="00DA253D" w:rsidRPr="00A30C1B" w:rsidRDefault="00DA253D" w:rsidP="00DA253D">
      <w:pPr>
        <w:rPr>
          <w:sz w:val="22"/>
          <w:szCs w:val="22"/>
        </w:rPr>
      </w:pPr>
    </w:p>
    <w:p w14:paraId="39A0F9A9" w14:textId="77777777" w:rsidR="00DA253D" w:rsidRPr="005A3E71" w:rsidRDefault="00DA253D" w:rsidP="00DA253D">
      <w:pPr>
        <w:rPr>
          <w:b/>
          <w:sz w:val="22"/>
          <w:szCs w:val="22"/>
        </w:rPr>
      </w:pPr>
      <w:r w:rsidRPr="005A3E71">
        <w:rPr>
          <w:rFonts w:ascii="Arial" w:hAnsi="Arial" w:cs="Arial"/>
          <w:b/>
          <w:sz w:val="22"/>
          <w:szCs w:val="22"/>
        </w:rPr>
        <w:t>BACS</w:t>
      </w:r>
    </w:p>
    <w:p w14:paraId="6F96A0A8" w14:textId="0C2DC9F9" w:rsidR="00DA253D" w:rsidRPr="00A30C1B" w:rsidRDefault="00DA253D" w:rsidP="00DA253D">
      <w:pPr>
        <w:rPr>
          <w:sz w:val="22"/>
          <w:szCs w:val="22"/>
        </w:rPr>
      </w:pPr>
      <w:r w:rsidRPr="00A30C1B">
        <w:rPr>
          <w:rFonts w:ascii="Arial" w:hAnsi="Arial" w:cs="Arial"/>
          <w:sz w:val="22"/>
          <w:szCs w:val="22"/>
        </w:rPr>
        <w:t xml:space="preserve">A/C </w:t>
      </w:r>
      <w:r w:rsidR="001B5337">
        <w:rPr>
          <w:rFonts w:ascii="Arial" w:hAnsi="Arial" w:cs="Arial"/>
          <w:sz w:val="22"/>
          <w:szCs w:val="22"/>
        </w:rPr>
        <w:t>65700895</w:t>
      </w:r>
      <w:r w:rsidR="005159CB" w:rsidRPr="00A30C1B">
        <w:rPr>
          <w:rFonts w:ascii="Arial" w:hAnsi="Arial" w:cs="Arial"/>
          <w:sz w:val="22"/>
          <w:szCs w:val="22"/>
        </w:rPr>
        <w:tab/>
      </w:r>
      <w:r w:rsidR="005159CB" w:rsidRPr="00A30C1B">
        <w:rPr>
          <w:rFonts w:ascii="Arial" w:hAnsi="Arial" w:cs="Arial"/>
          <w:sz w:val="22"/>
          <w:szCs w:val="22"/>
        </w:rPr>
        <w:tab/>
      </w:r>
      <w:r w:rsidRPr="00A30C1B">
        <w:rPr>
          <w:rFonts w:ascii="Arial" w:hAnsi="Arial" w:cs="Arial"/>
          <w:sz w:val="22"/>
          <w:szCs w:val="22"/>
        </w:rPr>
        <w:t xml:space="preserve">Sort </w:t>
      </w:r>
      <w:r w:rsidR="001B5337">
        <w:rPr>
          <w:rFonts w:ascii="Arial" w:hAnsi="Arial" w:cs="Arial"/>
          <w:sz w:val="22"/>
          <w:szCs w:val="22"/>
        </w:rPr>
        <w:t>08-92-99</w:t>
      </w:r>
    </w:p>
    <w:p w14:paraId="009E4C30" w14:textId="74BDBC81" w:rsidR="00DA253D" w:rsidRPr="00A30C1B" w:rsidRDefault="00DA253D" w:rsidP="00DA253D">
      <w:pPr>
        <w:rPr>
          <w:rFonts w:ascii="Arial" w:hAnsi="Arial" w:cs="Arial"/>
          <w:sz w:val="22"/>
          <w:szCs w:val="22"/>
        </w:rPr>
      </w:pPr>
      <w:r w:rsidRPr="00A30C1B">
        <w:rPr>
          <w:rFonts w:ascii="Arial" w:hAnsi="Arial" w:cs="Arial"/>
          <w:sz w:val="22"/>
          <w:szCs w:val="22"/>
        </w:rPr>
        <w:t xml:space="preserve">Bolton </w:t>
      </w:r>
      <w:r w:rsidR="001B5337">
        <w:rPr>
          <w:rFonts w:ascii="Arial" w:hAnsi="Arial" w:cs="Arial"/>
          <w:sz w:val="22"/>
          <w:szCs w:val="22"/>
        </w:rPr>
        <w:t>Masonic Hall</w:t>
      </w:r>
    </w:p>
    <w:p w14:paraId="53DD8A5A" w14:textId="77777777" w:rsidR="00DA253D" w:rsidRPr="00A30C1B" w:rsidRDefault="00DA253D" w:rsidP="00DA253D">
      <w:pPr>
        <w:rPr>
          <w:rFonts w:ascii="Arial" w:hAnsi="Arial" w:cs="Arial"/>
          <w:sz w:val="22"/>
          <w:szCs w:val="22"/>
        </w:rPr>
      </w:pPr>
      <w:r w:rsidRPr="00A30C1B">
        <w:rPr>
          <w:rFonts w:ascii="Arial" w:hAnsi="Arial" w:cs="Arial"/>
          <w:sz w:val="22"/>
          <w:szCs w:val="22"/>
        </w:rPr>
        <w:t xml:space="preserve">If paying by </w:t>
      </w:r>
      <w:proofErr w:type="gramStart"/>
      <w:r w:rsidRPr="00A30C1B">
        <w:rPr>
          <w:rFonts w:ascii="Arial" w:hAnsi="Arial" w:cs="Arial"/>
          <w:sz w:val="22"/>
          <w:szCs w:val="22"/>
        </w:rPr>
        <w:t>BACS</w:t>
      </w:r>
      <w:proofErr w:type="gramEnd"/>
      <w:r w:rsidRPr="00A30C1B">
        <w:rPr>
          <w:rFonts w:ascii="Arial" w:hAnsi="Arial" w:cs="Arial"/>
          <w:sz w:val="22"/>
          <w:szCs w:val="22"/>
        </w:rPr>
        <w:t xml:space="preserve"> please quote invoice reference number and send confirmation</w:t>
      </w:r>
      <w:r w:rsidR="005A3E71">
        <w:rPr>
          <w:rFonts w:ascii="Arial" w:hAnsi="Arial" w:cs="Arial"/>
          <w:sz w:val="22"/>
          <w:szCs w:val="22"/>
        </w:rPr>
        <w:t xml:space="preserve"> of payment</w:t>
      </w:r>
      <w:r w:rsidRPr="00A30C1B">
        <w:rPr>
          <w:rFonts w:ascii="Arial" w:hAnsi="Arial" w:cs="Arial"/>
          <w:sz w:val="22"/>
          <w:szCs w:val="22"/>
        </w:rPr>
        <w:t xml:space="preserve"> to th</w:t>
      </w:r>
      <w:r w:rsidR="005A3E71">
        <w:rPr>
          <w:rFonts w:ascii="Arial" w:hAnsi="Arial" w:cs="Arial"/>
          <w:sz w:val="22"/>
          <w:szCs w:val="22"/>
        </w:rPr>
        <w:t>e above</w:t>
      </w:r>
      <w:r w:rsidRPr="00A30C1B">
        <w:rPr>
          <w:rFonts w:ascii="Arial" w:hAnsi="Arial" w:cs="Arial"/>
          <w:sz w:val="22"/>
          <w:szCs w:val="22"/>
        </w:rPr>
        <w:t xml:space="preserve"> email address.</w:t>
      </w:r>
    </w:p>
    <w:p w14:paraId="75119262" w14:textId="77777777" w:rsidR="00D5705B" w:rsidRPr="00A30C1B" w:rsidRDefault="00D5705B" w:rsidP="00D5705B">
      <w:pPr>
        <w:rPr>
          <w:sz w:val="22"/>
          <w:szCs w:val="22"/>
        </w:rPr>
      </w:pPr>
    </w:p>
    <w:p w14:paraId="605CD5EE" w14:textId="4247DCBC" w:rsidR="00DE104A" w:rsidRPr="001B5337" w:rsidRDefault="00D5705B" w:rsidP="00D5705B">
      <w:pPr>
        <w:rPr>
          <w:rFonts w:ascii="Arial" w:hAnsi="Arial" w:cs="Arial"/>
          <w:b/>
          <w:sz w:val="22"/>
          <w:szCs w:val="22"/>
        </w:rPr>
      </w:pPr>
      <w:r w:rsidRPr="005A3E71">
        <w:rPr>
          <w:rFonts w:ascii="Arial" w:hAnsi="Arial" w:cs="Arial"/>
          <w:b/>
          <w:sz w:val="22"/>
          <w:szCs w:val="22"/>
        </w:rPr>
        <w:t xml:space="preserve">Please contact </w:t>
      </w:r>
      <w:r w:rsidR="001B5337">
        <w:rPr>
          <w:rFonts w:ascii="Arial" w:hAnsi="Arial" w:cs="Arial"/>
          <w:b/>
          <w:sz w:val="22"/>
          <w:szCs w:val="22"/>
        </w:rPr>
        <w:t>our Events Team</w:t>
      </w:r>
      <w:r w:rsidRPr="005A3E71">
        <w:rPr>
          <w:rFonts w:ascii="Arial" w:hAnsi="Arial" w:cs="Arial"/>
          <w:b/>
          <w:sz w:val="22"/>
          <w:szCs w:val="22"/>
        </w:rPr>
        <w:t xml:space="preserve"> for setting up requirements</w:t>
      </w:r>
      <w:r w:rsidR="001B5337">
        <w:rPr>
          <w:rFonts w:ascii="Arial" w:hAnsi="Arial" w:cs="Arial"/>
          <w:b/>
          <w:sz w:val="22"/>
          <w:szCs w:val="22"/>
        </w:rPr>
        <w:t xml:space="preserve"> on 01204 525711 or info@boltonhall.co.uk</w:t>
      </w:r>
    </w:p>
    <w:p w14:paraId="6487FD80" w14:textId="3FF530D2" w:rsidR="00DE104A" w:rsidRPr="00A30C1B" w:rsidRDefault="00DE104A" w:rsidP="007C4DB0">
      <w:pPr>
        <w:ind w:right="-514"/>
        <w:rPr>
          <w:rFonts w:ascii="Arial" w:hAnsi="Arial" w:cs="Arial"/>
          <w:sz w:val="22"/>
          <w:szCs w:val="22"/>
        </w:rPr>
      </w:pPr>
      <w:r w:rsidRPr="00A30C1B">
        <w:rPr>
          <w:rFonts w:ascii="Arial" w:hAnsi="Arial" w:cs="Arial"/>
          <w:sz w:val="22"/>
          <w:szCs w:val="22"/>
        </w:rPr>
        <w:t xml:space="preserve">If there are any changes </w:t>
      </w:r>
      <w:r w:rsidR="00C04805" w:rsidRPr="00A30C1B">
        <w:rPr>
          <w:rFonts w:ascii="Arial" w:hAnsi="Arial" w:cs="Arial"/>
          <w:sz w:val="22"/>
          <w:szCs w:val="22"/>
        </w:rPr>
        <w:t xml:space="preserve">to this </w:t>
      </w:r>
      <w:proofErr w:type="gramStart"/>
      <w:r w:rsidR="005A3E71">
        <w:rPr>
          <w:rFonts w:ascii="Arial" w:hAnsi="Arial" w:cs="Arial"/>
          <w:sz w:val="22"/>
          <w:szCs w:val="22"/>
        </w:rPr>
        <w:t>agreement</w:t>
      </w:r>
      <w:proofErr w:type="gramEnd"/>
      <w:r w:rsidR="00C04805" w:rsidRPr="00A30C1B">
        <w:rPr>
          <w:rFonts w:ascii="Arial" w:hAnsi="Arial" w:cs="Arial"/>
          <w:sz w:val="22"/>
          <w:szCs w:val="22"/>
        </w:rPr>
        <w:t xml:space="preserve"> </w:t>
      </w:r>
      <w:r w:rsidRPr="00A30C1B">
        <w:rPr>
          <w:rFonts w:ascii="Arial" w:hAnsi="Arial" w:cs="Arial"/>
          <w:sz w:val="22"/>
          <w:szCs w:val="22"/>
        </w:rPr>
        <w:t xml:space="preserve">please do not hesitate to contact </w:t>
      </w:r>
      <w:r w:rsidR="001B5337">
        <w:rPr>
          <w:rFonts w:ascii="Arial" w:hAnsi="Arial" w:cs="Arial"/>
          <w:sz w:val="22"/>
          <w:szCs w:val="22"/>
        </w:rPr>
        <w:t>us.</w:t>
      </w:r>
    </w:p>
    <w:p w14:paraId="501502DF" w14:textId="77777777" w:rsidR="00DE104A" w:rsidRPr="00A30C1B" w:rsidRDefault="00DE104A" w:rsidP="00D5705B">
      <w:pPr>
        <w:rPr>
          <w:rFonts w:ascii="Arial" w:hAnsi="Arial" w:cs="Arial"/>
          <w:sz w:val="22"/>
          <w:szCs w:val="22"/>
        </w:rPr>
      </w:pPr>
    </w:p>
    <w:p w14:paraId="511C0A04" w14:textId="77777777" w:rsidR="007C4DB0" w:rsidRDefault="007C4DB0" w:rsidP="001139C2">
      <w:pPr>
        <w:autoSpaceDE w:val="0"/>
        <w:autoSpaceDN w:val="0"/>
        <w:adjustRightInd w:val="0"/>
        <w:jc w:val="center"/>
        <w:rPr>
          <w:rFonts w:ascii="Calibri,Bold" w:hAnsi="Calibri,Bold" w:cs="Calibri,Bold"/>
          <w:b/>
          <w:bCs/>
          <w:szCs w:val="28"/>
        </w:rPr>
      </w:pPr>
    </w:p>
    <w:p w14:paraId="5CCCD519" w14:textId="77777777" w:rsidR="001B5337" w:rsidRDefault="001B5337" w:rsidP="001139C2">
      <w:pPr>
        <w:autoSpaceDE w:val="0"/>
        <w:autoSpaceDN w:val="0"/>
        <w:adjustRightInd w:val="0"/>
        <w:jc w:val="center"/>
        <w:rPr>
          <w:rFonts w:ascii="Calibri,Bold" w:hAnsi="Calibri,Bold" w:cs="Calibri,Bold"/>
          <w:b/>
          <w:bCs/>
          <w:szCs w:val="28"/>
        </w:rPr>
      </w:pPr>
    </w:p>
    <w:p w14:paraId="6CE4DCF0" w14:textId="77777777" w:rsidR="00B147B3" w:rsidRDefault="00B147B3" w:rsidP="001139C2">
      <w:pPr>
        <w:autoSpaceDE w:val="0"/>
        <w:autoSpaceDN w:val="0"/>
        <w:adjustRightInd w:val="0"/>
        <w:jc w:val="center"/>
        <w:rPr>
          <w:rFonts w:ascii="Calibri,Bold" w:hAnsi="Calibri,Bold" w:cs="Calibri,Bold"/>
          <w:b/>
          <w:bCs/>
          <w:szCs w:val="28"/>
        </w:rPr>
      </w:pPr>
    </w:p>
    <w:p w14:paraId="56ACF31D" w14:textId="77777777" w:rsidR="00B147B3" w:rsidRDefault="00B147B3" w:rsidP="001139C2">
      <w:pPr>
        <w:autoSpaceDE w:val="0"/>
        <w:autoSpaceDN w:val="0"/>
        <w:adjustRightInd w:val="0"/>
        <w:jc w:val="center"/>
        <w:rPr>
          <w:rFonts w:ascii="Calibri,Bold" w:hAnsi="Calibri,Bold" w:cs="Calibri,Bold"/>
          <w:b/>
          <w:bCs/>
          <w:szCs w:val="28"/>
        </w:rPr>
      </w:pPr>
    </w:p>
    <w:p w14:paraId="3BB90F99" w14:textId="22FCC8B8" w:rsidR="001139C2" w:rsidRPr="00B147B3" w:rsidRDefault="001139C2" w:rsidP="001139C2">
      <w:pPr>
        <w:autoSpaceDE w:val="0"/>
        <w:autoSpaceDN w:val="0"/>
        <w:adjustRightInd w:val="0"/>
        <w:jc w:val="center"/>
        <w:rPr>
          <w:rFonts w:ascii="Montserrat" w:hAnsi="Montserrat" w:cs="Calibri,Bold"/>
          <w:b/>
          <w:bCs/>
          <w:szCs w:val="28"/>
        </w:rPr>
      </w:pPr>
      <w:r w:rsidRPr="00B147B3">
        <w:rPr>
          <w:rFonts w:ascii="Montserrat" w:hAnsi="Montserrat" w:cs="Calibri,Bold"/>
          <w:b/>
          <w:bCs/>
          <w:szCs w:val="28"/>
        </w:rPr>
        <w:t>BOLTON HALL HIRING AGREEMENT</w:t>
      </w:r>
    </w:p>
    <w:p w14:paraId="459839BF" w14:textId="77777777" w:rsidR="001139C2" w:rsidRPr="00B147B3" w:rsidRDefault="001139C2" w:rsidP="001139C2">
      <w:pPr>
        <w:autoSpaceDE w:val="0"/>
        <w:autoSpaceDN w:val="0"/>
        <w:adjustRightInd w:val="0"/>
        <w:jc w:val="center"/>
        <w:rPr>
          <w:rFonts w:ascii="Montserrat" w:hAnsi="Montserrat" w:cs="Calibri,Bold"/>
          <w:b/>
          <w:bCs/>
          <w:szCs w:val="28"/>
        </w:rPr>
      </w:pPr>
      <w:r w:rsidRPr="00B147B3">
        <w:rPr>
          <w:rFonts w:ascii="Montserrat" w:hAnsi="Montserrat" w:cs="Calibri,Bold"/>
          <w:b/>
          <w:bCs/>
          <w:szCs w:val="28"/>
        </w:rPr>
        <w:t>STANDARD CONDITIONS OF HIRE</w:t>
      </w:r>
    </w:p>
    <w:p w14:paraId="7BEC3411" w14:textId="77777777" w:rsidR="001139C2" w:rsidRPr="001139C2" w:rsidRDefault="001139C2" w:rsidP="001139C2">
      <w:pPr>
        <w:autoSpaceDE w:val="0"/>
        <w:autoSpaceDN w:val="0"/>
        <w:adjustRightInd w:val="0"/>
        <w:jc w:val="center"/>
        <w:rPr>
          <w:rFonts w:ascii="Calibri,Bold" w:hAnsi="Calibri,Bold" w:cs="Calibri,Bold"/>
          <w:b/>
          <w:bCs/>
          <w:szCs w:val="28"/>
        </w:rPr>
      </w:pPr>
    </w:p>
    <w:p w14:paraId="2F966EA8" w14:textId="63FAFD2D" w:rsidR="001139C2" w:rsidRPr="005A3E71" w:rsidRDefault="001139C2" w:rsidP="001139C2">
      <w:pPr>
        <w:autoSpaceDE w:val="0"/>
        <w:autoSpaceDN w:val="0"/>
        <w:adjustRightInd w:val="0"/>
        <w:rPr>
          <w:rFonts w:ascii="Arial" w:hAnsi="Arial" w:cs="Arial"/>
          <w:sz w:val="22"/>
          <w:szCs w:val="22"/>
        </w:rPr>
      </w:pPr>
      <w:r w:rsidRPr="005A3E71">
        <w:rPr>
          <w:rFonts w:ascii="Arial" w:hAnsi="Arial" w:cs="Arial"/>
          <w:sz w:val="22"/>
          <w:szCs w:val="22"/>
        </w:rPr>
        <w:t xml:space="preserve">If the Hirer is in any doubt as to the meaning of the following, please contact </w:t>
      </w:r>
      <w:r w:rsidR="00B147B3">
        <w:rPr>
          <w:rFonts w:ascii="Arial" w:hAnsi="Arial" w:cs="Arial"/>
          <w:sz w:val="22"/>
          <w:szCs w:val="22"/>
        </w:rPr>
        <w:t>our Events Team</w:t>
      </w:r>
      <w:r w:rsidRPr="005A3E71">
        <w:rPr>
          <w:rFonts w:ascii="Arial" w:hAnsi="Arial" w:cs="Arial"/>
          <w:sz w:val="22"/>
          <w:szCs w:val="22"/>
        </w:rPr>
        <w:t xml:space="preserve"> for further clarification.</w:t>
      </w:r>
    </w:p>
    <w:p w14:paraId="391FEDE3" w14:textId="77777777" w:rsidR="001139C2" w:rsidRPr="005A3E71" w:rsidRDefault="001139C2" w:rsidP="001139C2">
      <w:pPr>
        <w:autoSpaceDE w:val="0"/>
        <w:autoSpaceDN w:val="0"/>
        <w:adjustRightInd w:val="0"/>
        <w:rPr>
          <w:rFonts w:ascii="Arial" w:hAnsi="Arial" w:cs="Arial"/>
          <w:sz w:val="22"/>
          <w:szCs w:val="22"/>
        </w:rPr>
      </w:pPr>
    </w:p>
    <w:p w14:paraId="18F5E28D" w14:textId="78969109" w:rsidR="001139C2" w:rsidRPr="005A3E71" w:rsidRDefault="001139C2" w:rsidP="001139C2">
      <w:pPr>
        <w:autoSpaceDE w:val="0"/>
        <w:autoSpaceDN w:val="0"/>
        <w:adjustRightInd w:val="0"/>
        <w:rPr>
          <w:rFonts w:ascii="Arial" w:hAnsi="Arial" w:cs="Arial"/>
          <w:sz w:val="22"/>
          <w:szCs w:val="22"/>
        </w:rPr>
      </w:pPr>
      <w:r w:rsidRPr="005A3E71">
        <w:rPr>
          <w:rFonts w:ascii="Arial" w:hAnsi="Arial" w:cs="Arial"/>
          <w:sz w:val="22"/>
          <w:szCs w:val="22"/>
        </w:rPr>
        <w:t xml:space="preserve">1. At the start of hiring, the </w:t>
      </w:r>
      <w:r w:rsidR="00B147B3">
        <w:rPr>
          <w:rFonts w:ascii="Arial" w:hAnsi="Arial" w:cs="Arial"/>
          <w:sz w:val="22"/>
          <w:szCs w:val="22"/>
        </w:rPr>
        <w:t>Events Team</w:t>
      </w:r>
      <w:r w:rsidR="00B147B3" w:rsidRPr="005A3E71">
        <w:rPr>
          <w:rFonts w:ascii="Arial" w:hAnsi="Arial" w:cs="Arial"/>
          <w:sz w:val="22"/>
          <w:szCs w:val="22"/>
        </w:rPr>
        <w:t xml:space="preserve"> </w:t>
      </w:r>
      <w:r w:rsidRPr="005A3E71">
        <w:rPr>
          <w:rFonts w:ascii="Arial" w:hAnsi="Arial" w:cs="Arial"/>
          <w:sz w:val="22"/>
          <w:szCs w:val="22"/>
        </w:rPr>
        <w:t>or by arrangement, will open the hall and will be available to meet the Hirer.</w:t>
      </w:r>
    </w:p>
    <w:p w14:paraId="2C0100D5" w14:textId="77777777" w:rsidR="001139C2" w:rsidRPr="005A3E71" w:rsidRDefault="001139C2" w:rsidP="001139C2">
      <w:pPr>
        <w:autoSpaceDE w:val="0"/>
        <w:autoSpaceDN w:val="0"/>
        <w:adjustRightInd w:val="0"/>
        <w:rPr>
          <w:rFonts w:ascii="Arial" w:hAnsi="Arial" w:cs="Arial"/>
          <w:sz w:val="22"/>
          <w:szCs w:val="22"/>
        </w:rPr>
      </w:pPr>
    </w:p>
    <w:p w14:paraId="3D89BB67" w14:textId="77777777" w:rsidR="001139C2" w:rsidRPr="005A3E71" w:rsidRDefault="001139C2" w:rsidP="001139C2">
      <w:pPr>
        <w:autoSpaceDE w:val="0"/>
        <w:autoSpaceDN w:val="0"/>
        <w:adjustRightInd w:val="0"/>
        <w:rPr>
          <w:rFonts w:ascii="Arial" w:hAnsi="Arial" w:cs="Arial"/>
          <w:sz w:val="22"/>
          <w:szCs w:val="22"/>
        </w:rPr>
      </w:pPr>
      <w:r w:rsidRPr="005A3E71">
        <w:rPr>
          <w:rFonts w:ascii="Arial" w:hAnsi="Arial" w:cs="Arial"/>
          <w:sz w:val="22"/>
          <w:szCs w:val="22"/>
        </w:rPr>
        <w:t>2. The Hirer will,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car-parking arrangements so as to avoid obstruction of the highway.</w:t>
      </w:r>
    </w:p>
    <w:p w14:paraId="67E737F5" w14:textId="77777777" w:rsidR="001139C2" w:rsidRPr="005A3E71" w:rsidRDefault="001139C2" w:rsidP="001139C2">
      <w:pPr>
        <w:autoSpaceDE w:val="0"/>
        <w:autoSpaceDN w:val="0"/>
        <w:adjustRightInd w:val="0"/>
        <w:rPr>
          <w:rFonts w:ascii="Arial" w:hAnsi="Arial" w:cs="Arial"/>
          <w:sz w:val="22"/>
          <w:szCs w:val="22"/>
        </w:rPr>
      </w:pPr>
    </w:p>
    <w:p w14:paraId="2C5A8E2B" w14:textId="77777777" w:rsidR="001139C2" w:rsidRPr="005A3E71" w:rsidRDefault="001139C2" w:rsidP="001139C2">
      <w:pPr>
        <w:autoSpaceDE w:val="0"/>
        <w:autoSpaceDN w:val="0"/>
        <w:adjustRightInd w:val="0"/>
        <w:rPr>
          <w:rFonts w:ascii="Arial" w:hAnsi="Arial" w:cs="Arial"/>
          <w:sz w:val="22"/>
          <w:szCs w:val="22"/>
        </w:rPr>
      </w:pPr>
      <w:r w:rsidRPr="005A3E71">
        <w:rPr>
          <w:rFonts w:ascii="Arial" w:hAnsi="Arial" w:cs="Arial"/>
          <w:sz w:val="22"/>
          <w:szCs w:val="22"/>
        </w:rPr>
        <w:t>3. The Hirer shall not sub-let or use the premises for any unlawful purpose or in any unlawful way nor do anything or bring onto the premises anything which may endanger the same or any insurance policies in respect thereof.</w:t>
      </w:r>
    </w:p>
    <w:p w14:paraId="3A786D1B" w14:textId="77777777" w:rsidR="007C4DB0" w:rsidRPr="005A3E71" w:rsidRDefault="007C4DB0" w:rsidP="001139C2">
      <w:pPr>
        <w:autoSpaceDE w:val="0"/>
        <w:autoSpaceDN w:val="0"/>
        <w:adjustRightInd w:val="0"/>
        <w:rPr>
          <w:rFonts w:ascii="Arial" w:hAnsi="Arial" w:cs="Arial"/>
          <w:sz w:val="22"/>
          <w:szCs w:val="22"/>
        </w:rPr>
      </w:pPr>
    </w:p>
    <w:p w14:paraId="38FE768E" w14:textId="135AC98A" w:rsidR="001139C2" w:rsidRPr="005A3E71" w:rsidRDefault="00B147B3" w:rsidP="001139C2">
      <w:pPr>
        <w:autoSpaceDE w:val="0"/>
        <w:autoSpaceDN w:val="0"/>
        <w:adjustRightInd w:val="0"/>
        <w:rPr>
          <w:rFonts w:ascii="Arial" w:hAnsi="Arial" w:cs="Arial"/>
          <w:sz w:val="22"/>
          <w:szCs w:val="22"/>
        </w:rPr>
      </w:pPr>
      <w:r>
        <w:rPr>
          <w:rFonts w:ascii="Arial" w:hAnsi="Arial" w:cs="Arial"/>
          <w:sz w:val="22"/>
          <w:szCs w:val="22"/>
        </w:rPr>
        <w:t>4</w:t>
      </w:r>
      <w:r w:rsidR="001139C2" w:rsidRPr="005A3E71">
        <w:rPr>
          <w:rFonts w:ascii="Arial" w:hAnsi="Arial" w:cs="Arial"/>
          <w:sz w:val="22"/>
          <w:szCs w:val="22"/>
        </w:rPr>
        <w:t>. The Hirer shall indemnify the Committee against the cost of repair of any damage done to the fabric or its contents during the hiring.</w:t>
      </w:r>
    </w:p>
    <w:p w14:paraId="151705F2" w14:textId="77777777" w:rsidR="001139C2" w:rsidRPr="005A3E71" w:rsidRDefault="001139C2" w:rsidP="001139C2">
      <w:pPr>
        <w:autoSpaceDE w:val="0"/>
        <w:autoSpaceDN w:val="0"/>
        <w:adjustRightInd w:val="0"/>
        <w:rPr>
          <w:rFonts w:ascii="Arial" w:hAnsi="Arial" w:cs="Arial"/>
          <w:sz w:val="22"/>
          <w:szCs w:val="22"/>
        </w:rPr>
      </w:pPr>
    </w:p>
    <w:p w14:paraId="2F4BDF05" w14:textId="1BCFCF68" w:rsidR="00C04805" w:rsidRPr="005A3E71" w:rsidRDefault="00B147B3" w:rsidP="001139C2">
      <w:pPr>
        <w:autoSpaceDE w:val="0"/>
        <w:autoSpaceDN w:val="0"/>
        <w:adjustRightInd w:val="0"/>
        <w:rPr>
          <w:rFonts w:ascii="Arial" w:hAnsi="Arial" w:cs="Arial"/>
          <w:sz w:val="22"/>
          <w:szCs w:val="22"/>
        </w:rPr>
      </w:pPr>
      <w:r>
        <w:rPr>
          <w:rFonts w:ascii="Arial" w:hAnsi="Arial" w:cs="Arial"/>
          <w:sz w:val="22"/>
          <w:szCs w:val="22"/>
        </w:rPr>
        <w:t>5</w:t>
      </w:r>
      <w:r w:rsidR="001139C2" w:rsidRPr="005A3E71">
        <w:rPr>
          <w:rFonts w:ascii="Arial" w:hAnsi="Arial" w:cs="Arial"/>
          <w:sz w:val="22"/>
          <w:szCs w:val="22"/>
        </w:rPr>
        <w:t xml:space="preserve">. </w:t>
      </w:r>
      <w:r w:rsidR="00C04805" w:rsidRPr="005A3E71">
        <w:rPr>
          <w:rFonts w:ascii="Arial" w:hAnsi="Arial" w:cs="Arial"/>
          <w:sz w:val="22"/>
          <w:szCs w:val="22"/>
        </w:rPr>
        <w:t xml:space="preserve">The Hall’s fire regulations are clearly displayed and </w:t>
      </w:r>
      <w:proofErr w:type="gramStart"/>
      <w:r w:rsidR="00C04805" w:rsidRPr="005A3E71">
        <w:rPr>
          <w:rFonts w:ascii="Arial" w:hAnsi="Arial" w:cs="Arial"/>
          <w:sz w:val="22"/>
          <w:szCs w:val="22"/>
        </w:rPr>
        <w:t xml:space="preserve">must be </w:t>
      </w:r>
      <w:r w:rsidR="005159CB" w:rsidRPr="005A3E71">
        <w:rPr>
          <w:rFonts w:ascii="Arial" w:hAnsi="Arial" w:cs="Arial"/>
          <w:sz w:val="22"/>
          <w:szCs w:val="22"/>
        </w:rPr>
        <w:t>a</w:t>
      </w:r>
      <w:r w:rsidR="00C04805" w:rsidRPr="005A3E71">
        <w:rPr>
          <w:rFonts w:ascii="Arial" w:hAnsi="Arial" w:cs="Arial"/>
          <w:sz w:val="22"/>
          <w:szCs w:val="22"/>
        </w:rPr>
        <w:t>dhered to at all times</w:t>
      </w:r>
      <w:proofErr w:type="gramEnd"/>
      <w:r w:rsidR="00C04805" w:rsidRPr="005A3E71">
        <w:rPr>
          <w:rFonts w:ascii="Arial" w:hAnsi="Arial" w:cs="Arial"/>
          <w:sz w:val="22"/>
          <w:szCs w:val="22"/>
        </w:rPr>
        <w:t>.</w:t>
      </w:r>
      <w:r w:rsidR="007C4DB0" w:rsidRPr="005A3E71">
        <w:rPr>
          <w:rFonts w:ascii="Arial" w:hAnsi="Arial" w:cs="Arial"/>
          <w:sz w:val="22"/>
          <w:szCs w:val="22"/>
        </w:rPr>
        <w:t xml:space="preserve">  The Hall is non-smoking in all areas.</w:t>
      </w:r>
    </w:p>
    <w:p w14:paraId="0CB78EF2" w14:textId="77777777" w:rsidR="00C04805" w:rsidRPr="005A3E71" w:rsidRDefault="00C04805" w:rsidP="001139C2">
      <w:pPr>
        <w:autoSpaceDE w:val="0"/>
        <w:autoSpaceDN w:val="0"/>
        <w:adjustRightInd w:val="0"/>
        <w:rPr>
          <w:rFonts w:ascii="Arial" w:hAnsi="Arial" w:cs="Arial"/>
          <w:sz w:val="22"/>
          <w:szCs w:val="22"/>
        </w:rPr>
      </w:pPr>
    </w:p>
    <w:p w14:paraId="78F3A25E" w14:textId="3D31E4FD" w:rsidR="001139C2" w:rsidRPr="005A3E71" w:rsidRDefault="00B147B3" w:rsidP="001139C2">
      <w:pPr>
        <w:autoSpaceDE w:val="0"/>
        <w:autoSpaceDN w:val="0"/>
        <w:adjustRightInd w:val="0"/>
        <w:rPr>
          <w:rFonts w:ascii="Arial" w:hAnsi="Arial" w:cs="Arial"/>
          <w:sz w:val="22"/>
          <w:szCs w:val="22"/>
        </w:rPr>
      </w:pPr>
      <w:r>
        <w:rPr>
          <w:rFonts w:ascii="Arial" w:hAnsi="Arial" w:cs="Arial"/>
          <w:sz w:val="22"/>
          <w:szCs w:val="22"/>
        </w:rPr>
        <w:t>6</w:t>
      </w:r>
      <w:r w:rsidR="001139C2" w:rsidRPr="005A3E71">
        <w:rPr>
          <w:rFonts w:ascii="Arial" w:hAnsi="Arial" w:cs="Arial"/>
          <w:sz w:val="22"/>
          <w:szCs w:val="22"/>
        </w:rPr>
        <w:t>. At the end of the hiring, the Hirer shall be responsible for leaving the premises and surrounds in a clean and tidy condition, especially the kitchen area, and any contents temporarily removed from their usual positions properly replaced, otherwise the Committee shall be at liberty to make an additional charge.</w:t>
      </w:r>
    </w:p>
    <w:p w14:paraId="35A8E2CA" w14:textId="77777777" w:rsidR="001139C2" w:rsidRPr="005A3E71" w:rsidRDefault="001139C2" w:rsidP="001139C2">
      <w:pPr>
        <w:autoSpaceDE w:val="0"/>
        <w:autoSpaceDN w:val="0"/>
        <w:adjustRightInd w:val="0"/>
        <w:rPr>
          <w:rFonts w:ascii="Arial" w:hAnsi="Arial" w:cs="Arial"/>
          <w:sz w:val="22"/>
          <w:szCs w:val="22"/>
        </w:rPr>
      </w:pPr>
    </w:p>
    <w:p w14:paraId="2B1135ED" w14:textId="137BC02C" w:rsidR="001139C2" w:rsidRPr="005A3E71" w:rsidRDefault="00B147B3" w:rsidP="001139C2">
      <w:pPr>
        <w:autoSpaceDE w:val="0"/>
        <w:autoSpaceDN w:val="0"/>
        <w:adjustRightInd w:val="0"/>
        <w:rPr>
          <w:rFonts w:ascii="Arial" w:hAnsi="Arial" w:cs="Arial"/>
          <w:sz w:val="22"/>
          <w:szCs w:val="22"/>
        </w:rPr>
      </w:pPr>
      <w:r>
        <w:rPr>
          <w:rFonts w:ascii="Arial" w:hAnsi="Arial" w:cs="Arial"/>
          <w:sz w:val="22"/>
          <w:szCs w:val="22"/>
        </w:rPr>
        <w:t>7</w:t>
      </w:r>
      <w:r w:rsidR="001139C2" w:rsidRPr="005A3E71">
        <w:rPr>
          <w:rFonts w:ascii="Arial" w:hAnsi="Arial" w:cs="Arial"/>
          <w:sz w:val="22"/>
          <w:szCs w:val="22"/>
        </w:rPr>
        <w:t xml:space="preserve">. No additional electrical equipment should be brought into the Hall without prior authority of the Management Committee and the responsibility for the safety of that equipment lies with the Hirer. </w:t>
      </w:r>
    </w:p>
    <w:p w14:paraId="4E4E9712" w14:textId="77777777" w:rsidR="005159CB" w:rsidRPr="005A3E71" w:rsidRDefault="005159CB" w:rsidP="001139C2">
      <w:pPr>
        <w:autoSpaceDE w:val="0"/>
        <w:autoSpaceDN w:val="0"/>
        <w:adjustRightInd w:val="0"/>
        <w:rPr>
          <w:rFonts w:ascii="Arial" w:hAnsi="Arial" w:cs="Arial"/>
          <w:sz w:val="22"/>
          <w:szCs w:val="22"/>
        </w:rPr>
      </w:pPr>
    </w:p>
    <w:p w14:paraId="38065C70" w14:textId="2EEA1792" w:rsidR="001139C2" w:rsidRPr="005A3E71" w:rsidRDefault="00B147B3" w:rsidP="001139C2">
      <w:pPr>
        <w:autoSpaceDE w:val="0"/>
        <w:autoSpaceDN w:val="0"/>
        <w:adjustRightInd w:val="0"/>
        <w:rPr>
          <w:rFonts w:ascii="Arial" w:hAnsi="Arial" w:cs="Arial"/>
          <w:sz w:val="22"/>
          <w:szCs w:val="22"/>
        </w:rPr>
      </w:pPr>
      <w:r>
        <w:rPr>
          <w:rFonts w:ascii="Arial" w:hAnsi="Arial" w:cs="Arial"/>
          <w:sz w:val="22"/>
          <w:szCs w:val="22"/>
        </w:rPr>
        <w:t>8</w:t>
      </w:r>
      <w:r w:rsidR="001139C2" w:rsidRPr="005A3E71">
        <w:rPr>
          <w:rFonts w:ascii="Arial" w:hAnsi="Arial" w:cs="Arial"/>
          <w:sz w:val="22"/>
          <w:szCs w:val="22"/>
        </w:rPr>
        <w:t>. At the end of the period of hire, security of the hall must be arranged between the Hirer and the Caretaker.</w:t>
      </w:r>
    </w:p>
    <w:p w14:paraId="671518CA" w14:textId="77777777" w:rsidR="001139C2" w:rsidRPr="005A3E71" w:rsidRDefault="001139C2" w:rsidP="001139C2">
      <w:pPr>
        <w:rPr>
          <w:rFonts w:ascii="Arial" w:hAnsi="Arial" w:cs="Arial"/>
          <w:sz w:val="22"/>
          <w:szCs w:val="22"/>
        </w:rPr>
      </w:pPr>
    </w:p>
    <w:p w14:paraId="2F64F100" w14:textId="5D25F7A8" w:rsidR="001139C2" w:rsidRPr="005A3E71" w:rsidRDefault="00B147B3" w:rsidP="001139C2">
      <w:pPr>
        <w:rPr>
          <w:rFonts w:ascii="Arial" w:hAnsi="Arial" w:cs="Arial"/>
          <w:sz w:val="22"/>
          <w:szCs w:val="22"/>
        </w:rPr>
      </w:pPr>
      <w:r>
        <w:rPr>
          <w:rFonts w:ascii="Arial" w:hAnsi="Arial" w:cs="Arial"/>
          <w:sz w:val="22"/>
          <w:szCs w:val="22"/>
        </w:rPr>
        <w:t>9</w:t>
      </w:r>
      <w:r w:rsidR="001139C2" w:rsidRPr="005A3E71">
        <w:rPr>
          <w:rFonts w:ascii="Arial" w:hAnsi="Arial" w:cs="Arial"/>
          <w:sz w:val="22"/>
          <w:szCs w:val="22"/>
        </w:rPr>
        <w:t>. T</w:t>
      </w:r>
      <w:r>
        <w:rPr>
          <w:rFonts w:ascii="Arial" w:hAnsi="Arial" w:cs="Arial"/>
          <w:sz w:val="22"/>
          <w:szCs w:val="22"/>
        </w:rPr>
        <w:t>he maximum occupancy of the hired room(s) must not be exceeded.</w:t>
      </w:r>
    </w:p>
    <w:p w14:paraId="4E7E4AE4" w14:textId="77777777" w:rsidR="005159CB" w:rsidRPr="005A3E71" w:rsidRDefault="005159CB" w:rsidP="001139C2">
      <w:pPr>
        <w:rPr>
          <w:rFonts w:ascii="Arial" w:hAnsi="Arial" w:cs="Arial"/>
          <w:sz w:val="22"/>
          <w:szCs w:val="22"/>
        </w:rPr>
      </w:pPr>
    </w:p>
    <w:p w14:paraId="5E0BE804" w14:textId="77777777" w:rsidR="005159CB" w:rsidRPr="005A3E71" w:rsidRDefault="005159CB" w:rsidP="001139C2">
      <w:pPr>
        <w:rPr>
          <w:rFonts w:ascii="Arial" w:hAnsi="Arial" w:cs="Arial"/>
          <w:sz w:val="22"/>
          <w:szCs w:val="22"/>
        </w:rPr>
      </w:pPr>
    </w:p>
    <w:p w14:paraId="09D0BD78" w14:textId="77777777" w:rsidR="005159CB" w:rsidRPr="005A3E71" w:rsidRDefault="005159CB" w:rsidP="001139C2">
      <w:pPr>
        <w:rPr>
          <w:rFonts w:ascii="Arial" w:hAnsi="Arial" w:cs="Arial"/>
          <w:sz w:val="22"/>
          <w:szCs w:val="22"/>
        </w:rPr>
      </w:pPr>
    </w:p>
    <w:p w14:paraId="28015A2B" w14:textId="77777777" w:rsidR="005159CB" w:rsidRPr="005A3E71" w:rsidRDefault="005159CB" w:rsidP="001139C2">
      <w:pPr>
        <w:rPr>
          <w:rFonts w:ascii="Arial" w:hAnsi="Arial" w:cs="Arial"/>
          <w:sz w:val="22"/>
          <w:szCs w:val="22"/>
        </w:rPr>
      </w:pPr>
    </w:p>
    <w:p w14:paraId="56ECF897" w14:textId="77777777" w:rsidR="005159CB" w:rsidRPr="005A3E71" w:rsidRDefault="005159CB" w:rsidP="001139C2">
      <w:pPr>
        <w:rPr>
          <w:rFonts w:ascii="Arial" w:hAnsi="Arial" w:cs="Arial"/>
          <w:sz w:val="22"/>
          <w:szCs w:val="22"/>
        </w:rPr>
      </w:pPr>
    </w:p>
    <w:p w14:paraId="5C0991F2" w14:textId="77777777" w:rsidR="005159CB" w:rsidRPr="005A3E71" w:rsidRDefault="005159CB" w:rsidP="001139C2">
      <w:pPr>
        <w:rPr>
          <w:rFonts w:ascii="Arial" w:hAnsi="Arial" w:cs="Arial"/>
          <w:sz w:val="22"/>
          <w:szCs w:val="22"/>
        </w:rPr>
      </w:pPr>
    </w:p>
    <w:p w14:paraId="7630C9A0" w14:textId="77777777" w:rsidR="005159CB" w:rsidRPr="005A3E71" w:rsidRDefault="005159CB" w:rsidP="001139C2">
      <w:pPr>
        <w:rPr>
          <w:rFonts w:ascii="Arial" w:hAnsi="Arial" w:cs="Arial"/>
          <w:sz w:val="22"/>
          <w:szCs w:val="22"/>
        </w:rPr>
      </w:pPr>
    </w:p>
    <w:p w14:paraId="48B401BA" w14:textId="77777777" w:rsidR="005159CB" w:rsidRPr="005A3E71" w:rsidRDefault="005159CB" w:rsidP="001139C2">
      <w:pPr>
        <w:rPr>
          <w:rFonts w:ascii="Arial" w:hAnsi="Arial" w:cs="Arial"/>
          <w:sz w:val="22"/>
          <w:szCs w:val="22"/>
        </w:rPr>
      </w:pPr>
    </w:p>
    <w:p w14:paraId="3CB30720" w14:textId="77777777" w:rsidR="005159CB" w:rsidRPr="005A3E71" w:rsidRDefault="005159CB" w:rsidP="001139C2">
      <w:pPr>
        <w:rPr>
          <w:rFonts w:ascii="Arial" w:hAnsi="Arial" w:cs="Arial"/>
          <w:sz w:val="22"/>
          <w:szCs w:val="22"/>
        </w:rPr>
      </w:pPr>
    </w:p>
    <w:p w14:paraId="3B252633" w14:textId="0BFB42A0" w:rsidR="005159CB" w:rsidRPr="005A3E71" w:rsidRDefault="001B5337" w:rsidP="001139C2">
      <w:pPr>
        <w:rPr>
          <w:rFonts w:ascii="Arial" w:hAnsi="Arial" w:cs="Arial"/>
        </w:rPr>
      </w:pPr>
      <w:r>
        <w:rPr>
          <w:rFonts w:ascii="Arial" w:hAnsi="Arial" w:cs="Arial"/>
          <w:sz w:val="22"/>
          <w:szCs w:val="22"/>
        </w:rPr>
        <w:t>January 2020</w:t>
      </w:r>
    </w:p>
    <w:sectPr w:rsidR="005159CB" w:rsidRPr="005A3E71" w:rsidSect="005A3E71">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5B"/>
    <w:rsid w:val="000639BD"/>
    <w:rsid w:val="000906EA"/>
    <w:rsid w:val="000A78E4"/>
    <w:rsid w:val="000C4C14"/>
    <w:rsid w:val="000D13E6"/>
    <w:rsid w:val="000F699A"/>
    <w:rsid w:val="001139C2"/>
    <w:rsid w:val="001B5337"/>
    <w:rsid w:val="0022254E"/>
    <w:rsid w:val="00240D04"/>
    <w:rsid w:val="0027544D"/>
    <w:rsid w:val="002C642E"/>
    <w:rsid w:val="0032552B"/>
    <w:rsid w:val="00391F6D"/>
    <w:rsid w:val="0039404F"/>
    <w:rsid w:val="00416AB4"/>
    <w:rsid w:val="004371A0"/>
    <w:rsid w:val="00455497"/>
    <w:rsid w:val="00472BCD"/>
    <w:rsid w:val="005159CB"/>
    <w:rsid w:val="00525F32"/>
    <w:rsid w:val="005A3E71"/>
    <w:rsid w:val="005C27E8"/>
    <w:rsid w:val="005E0A51"/>
    <w:rsid w:val="006A070B"/>
    <w:rsid w:val="007C4DB0"/>
    <w:rsid w:val="00A30C1B"/>
    <w:rsid w:val="00A35914"/>
    <w:rsid w:val="00A56256"/>
    <w:rsid w:val="00B147B3"/>
    <w:rsid w:val="00B17264"/>
    <w:rsid w:val="00B367A7"/>
    <w:rsid w:val="00BC7A91"/>
    <w:rsid w:val="00C04805"/>
    <w:rsid w:val="00C1291B"/>
    <w:rsid w:val="00C4745F"/>
    <w:rsid w:val="00C5669E"/>
    <w:rsid w:val="00C827ED"/>
    <w:rsid w:val="00D5705B"/>
    <w:rsid w:val="00D60E64"/>
    <w:rsid w:val="00D77EDB"/>
    <w:rsid w:val="00DA253D"/>
    <w:rsid w:val="00DC19E4"/>
    <w:rsid w:val="00DE104A"/>
    <w:rsid w:val="00DF54E7"/>
    <w:rsid w:val="00E25433"/>
    <w:rsid w:val="00EB3F87"/>
    <w:rsid w:val="00ED710E"/>
    <w:rsid w:val="00F515D0"/>
    <w:rsid w:val="00FD2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CA4A"/>
  <w15:chartTrackingRefBased/>
  <w15:docId w15:val="{F04AC645-7D7D-4CAC-BBF2-43EDBE24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5705B"/>
    <w:rPr>
      <w:b/>
      <w:bCs/>
    </w:rPr>
  </w:style>
  <w:style w:type="character" w:styleId="Emphasis">
    <w:name w:val="Emphasis"/>
    <w:basedOn w:val="DefaultParagraphFont"/>
    <w:qFormat/>
    <w:rsid w:val="00D5705B"/>
    <w:rPr>
      <w:i/>
      <w:iCs/>
    </w:rPr>
  </w:style>
  <w:style w:type="character" w:styleId="Hyperlink">
    <w:name w:val="Hyperlink"/>
    <w:basedOn w:val="DefaultParagraphFont"/>
    <w:rsid w:val="001B5337"/>
    <w:rPr>
      <w:color w:val="0563C1" w:themeColor="hyperlink"/>
      <w:u w:val="single"/>
    </w:rPr>
  </w:style>
  <w:style w:type="character" w:styleId="UnresolvedMention">
    <w:name w:val="Unresolved Mention"/>
    <w:basedOn w:val="DefaultParagraphFont"/>
    <w:uiPriority w:val="99"/>
    <w:semiHidden/>
    <w:unhideWhenUsed/>
    <w:rsid w:val="001B5337"/>
    <w:rPr>
      <w:color w:val="605E5C"/>
      <w:shd w:val="clear" w:color="auto" w:fill="E1DFDD"/>
    </w:rPr>
  </w:style>
  <w:style w:type="table" w:styleId="TableGrid">
    <w:name w:val="Table Grid"/>
    <w:basedOn w:val="TableNormal"/>
    <w:rsid w:val="00B1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ltonhal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BOLTON ABBEY VILLAGE HALL MANAGEMENT COMMITTEE</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ABBEY VILLAGE HALL MANAGEMENT COMMITTEE</dc:title>
  <dc:subject/>
  <dc:creator>Paul Wood</dc:creator>
  <cp:keywords/>
  <dc:description/>
  <cp:lastModifiedBy>Paul Wood</cp:lastModifiedBy>
  <cp:revision>2</cp:revision>
  <cp:lastPrinted>2015-12-05T16:59:00Z</cp:lastPrinted>
  <dcterms:created xsi:type="dcterms:W3CDTF">2020-01-06T17:02:00Z</dcterms:created>
  <dcterms:modified xsi:type="dcterms:W3CDTF">2020-01-06T17:02:00Z</dcterms:modified>
</cp:coreProperties>
</file>